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IHRACATCI</w:t>
      </w:r>
      <w:r>
        <w:rPr>
          <w:spacing w:val="-1"/>
        </w:rPr>
        <w:t> </w:t>
      </w:r>
      <w:r>
        <w:rPr/>
        <w:t>KAYIT FORMU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5"/>
        <w:gridCol w:w="5487"/>
      </w:tblGrid>
      <w:tr>
        <w:trPr>
          <w:trHeight w:val="448" w:hRule="atLeast"/>
        </w:trPr>
        <w:tc>
          <w:tcPr>
            <w:tcW w:w="9222" w:type="dxa"/>
            <w:gridSpan w:val="2"/>
          </w:tcPr>
          <w:p>
            <w:pPr>
              <w:pStyle w:val="TableParagraph"/>
              <w:spacing w:line="316" w:lineRule="exact"/>
              <w:ind w:left="2938" w:right="29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EXPORTER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REGISTRY FORM</w:t>
            </w:r>
          </w:p>
        </w:tc>
      </w:tr>
      <w:tr>
        <w:trPr>
          <w:trHeight w:val="451" w:hRule="atLeast"/>
        </w:trPr>
        <w:tc>
          <w:tcPr>
            <w:tcW w:w="3735" w:type="dxa"/>
          </w:tcPr>
          <w:p>
            <w:pPr>
              <w:pStyle w:val="TableParagraph"/>
              <w:spacing w:line="227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Title*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Title**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Address***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3735" w:type="dxa"/>
          </w:tcPr>
          <w:p>
            <w:pPr>
              <w:pStyle w:val="TableParagraph"/>
              <w:spacing w:line="227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State/Province/Region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3735" w:type="dxa"/>
          </w:tcPr>
          <w:p>
            <w:pPr>
              <w:pStyle w:val="TableParagraph"/>
              <w:spacing w:line="227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URL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3735" w:type="dxa"/>
          </w:tcPr>
          <w:p>
            <w:pPr>
              <w:pStyle w:val="TableParagraph"/>
              <w:spacing w:line="227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Authority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Employee</w:t>
            </w:r>
          </w:p>
          <w:p>
            <w:pPr>
              <w:pStyle w:val="TableParagraph"/>
              <w:spacing w:line="203" w:lineRule="exact" w:before="1"/>
              <w:ind w:right="16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(Yearly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average)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3735" w:type="dxa"/>
          </w:tcPr>
          <w:p>
            <w:pPr>
              <w:pStyle w:val="TableParagraph"/>
              <w:spacing w:line="227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year)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Establishment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(Corporate)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owned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03" w:lineRule="exact"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registry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numbers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9222" w:type="dxa"/>
            <w:gridSpan w:val="2"/>
          </w:tcPr>
          <w:p>
            <w:pPr>
              <w:pStyle w:val="TableParagraph"/>
              <w:spacing w:line="227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Countries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products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exported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Export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country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Products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(Harmonized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Codes)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9222" w:type="dxa"/>
            <w:gridSpan w:val="2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declare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presented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correct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verifiable.</w:t>
            </w:r>
          </w:p>
        </w:tc>
      </w:tr>
      <w:tr>
        <w:trPr>
          <w:trHeight w:val="549" w:hRule="atLeast"/>
        </w:trPr>
        <w:tc>
          <w:tcPr>
            <w:tcW w:w="3735" w:type="dxa"/>
          </w:tcPr>
          <w:p>
            <w:pPr>
              <w:pStyle w:val="TableParagraph"/>
              <w:spacing w:line="224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company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5" w:hRule="atLeast"/>
        </w:trPr>
        <w:tc>
          <w:tcPr>
            <w:tcW w:w="3735" w:type="dxa"/>
          </w:tcPr>
          <w:p>
            <w:pPr>
              <w:pStyle w:val="TableParagraph"/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stamp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legal</w:t>
            </w:r>
          </w:p>
          <w:p>
            <w:pPr>
              <w:pStyle w:val="TableParagraph"/>
              <w:spacing w:line="229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representative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</w:pPr>
      <w:r>
        <w:rPr/>
        <w:t>*The</w:t>
      </w:r>
      <w:r>
        <w:rPr>
          <w:spacing w:val="-3"/>
        </w:rPr>
        <w:t> </w:t>
      </w:r>
      <w:r>
        <w:rPr/>
        <w:t>title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registred</w:t>
      </w:r>
      <w:r>
        <w:rPr>
          <w:spacing w:val="-1"/>
        </w:rPr>
        <w:t> </w:t>
      </w:r>
      <w:r>
        <w:rPr/>
        <w:t>to.</w:t>
      </w:r>
    </w:p>
    <w:p>
      <w:pPr>
        <w:pStyle w:val="BodyText"/>
      </w:pPr>
      <w:r>
        <w:rPr/>
        <w:t>**The</w:t>
      </w:r>
      <w:r>
        <w:rPr>
          <w:spacing w:val="-3"/>
        </w:rPr>
        <w:t> </w:t>
      </w:r>
      <w:r>
        <w:rPr/>
        <w:t>title</w:t>
      </w:r>
      <w:r>
        <w:rPr>
          <w:spacing w:val="-1"/>
        </w:rPr>
        <w:t> </w:t>
      </w:r>
      <w:r>
        <w:rPr/>
        <w:t>appears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invoice.</w:t>
      </w:r>
    </w:p>
    <w:p>
      <w:pPr>
        <w:pStyle w:val="BodyText"/>
      </w:pPr>
      <w:r>
        <w:rPr/>
        <w:t>***Legal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headquarters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legally</w:t>
      </w:r>
      <w:r>
        <w:rPr>
          <w:spacing w:val="-2"/>
        </w:rPr>
        <w:t> </w:t>
      </w:r>
      <w:r>
        <w:rPr/>
        <w:t>registered.</w:t>
      </w:r>
    </w:p>
    <w:sectPr>
      <w:type w:val="continuous"/>
      <w:pgSz w:w="11910" w:h="16840"/>
      <w:pgMar w:top="94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Arial Narrow" w:hAnsi="Arial Narrow" w:eastAsia="Arial Narrow" w:cs="Arial Narrow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6" w:after="5"/>
      <w:ind w:left="3450" w:right="3457"/>
      <w:jc w:val="center"/>
    </w:pPr>
    <w:rPr>
      <w:rFonts w:ascii="Arial Narrow" w:hAnsi="Arial Narrow" w:eastAsia="Arial Narrow" w:cs="Arial Narrow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Estero - Camera di Commercio di Prato</dc:creator>
  <cp:keywords>Exporter Registry Form Turchia</cp:keywords>
  <dc:subject>Exporter Registry Form</dc:subject>
  <dc:title>Exporter Registry Form</dc:title>
  <dcterms:created xsi:type="dcterms:W3CDTF">2021-11-24T13:13:15Z</dcterms:created>
  <dcterms:modified xsi:type="dcterms:W3CDTF">2021-11-24T13:13:15Z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2021-11-24T00:00:00Z</vt:filetime>
  </property>
</Properties>
</file>