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3AA497" w14:textId="77777777" w:rsidR="002D5A20" w:rsidRDefault="00CD0779">
      <w:pPr>
        <w:jc w:val="center"/>
        <w:rPr>
          <w:rFonts w:cs="Arial"/>
          <w:b/>
          <w:szCs w:val="24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sz w:val="20"/>
          <w:u w:val="single"/>
        </w:rPr>
        <w:t>Allegato “A”</w:t>
      </w:r>
    </w:p>
    <w:p w14:paraId="0DC90AF4" w14:textId="77777777" w:rsidR="002D5A20" w:rsidRDefault="00CD0779">
      <w:pPr>
        <w:jc w:val="center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</w:rPr>
        <w:t>ISTANZA DI PARTECIPAZIONE</w:t>
      </w:r>
    </w:p>
    <w:p w14:paraId="74B5DACD" w14:textId="77777777" w:rsidR="002D5A20" w:rsidRDefault="002D5A20">
      <w:pPr>
        <w:jc w:val="both"/>
        <w:rPr>
          <w:rFonts w:cs="Arial"/>
          <w:b/>
          <w:szCs w:val="24"/>
          <w:lang w:val="pt-BR"/>
        </w:rPr>
      </w:pPr>
    </w:p>
    <w:p w14:paraId="7F97D218" w14:textId="77777777" w:rsidR="002D5A20" w:rsidRDefault="00CD0779">
      <w:pPr>
        <w:pStyle w:val="Testopredefinito"/>
        <w:spacing w:line="200" w:lineRule="atLeast"/>
        <w:jc w:val="both"/>
        <w:rPr>
          <w:rFonts w:cs="Arial"/>
          <w:b/>
        </w:rPr>
      </w:pPr>
      <w:r>
        <w:rPr>
          <w:rFonts w:cs="Garamond"/>
          <w:b/>
          <w:bCs/>
          <w:lang w:val="it-IT"/>
        </w:rPr>
        <w:t xml:space="preserve">PROCEDURA APERTA EX ARTT. 60 E 95 CO. 3 LETT. A) D.LGS. N. 50/2016 E SS.MM.II. PER L'AFFIDAMENTO DEL SERVIZIO DI PULIZIA </w:t>
      </w:r>
      <w:r>
        <w:rPr>
          <w:b/>
          <w:bCs/>
          <w:lang w:val="it-IT"/>
        </w:rPr>
        <w:t xml:space="preserve">E SERVIZI CONNESSI </w:t>
      </w:r>
      <w:r>
        <w:rPr>
          <w:rFonts w:cs="Garamond"/>
          <w:b/>
          <w:bCs/>
          <w:lang w:val="it-IT"/>
        </w:rPr>
        <w:t>DEL PALAZZO CAMERALE E DEGLI UFFICI STACCATI DELL’ENTE – GARA TELEMATICA TRAMITE PIATTAFORMA EMPULIA.</w:t>
      </w:r>
      <w:r>
        <w:rPr>
          <w:rFonts w:cs="Garamond"/>
          <w:b/>
          <w:bCs/>
          <w:iCs/>
          <w:lang w:val="it-IT"/>
        </w:rPr>
        <w:t xml:space="preserve"> </w:t>
      </w:r>
    </w:p>
    <w:p w14:paraId="7E63EB03" w14:textId="77777777" w:rsidR="002D5A20" w:rsidRDefault="00CD0779">
      <w:pPr>
        <w:jc w:val="both"/>
        <w:rPr>
          <w:rFonts w:cs="Arial"/>
          <w:szCs w:val="24"/>
        </w:rPr>
      </w:pPr>
      <w:r>
        <w:rPr>
          <w:b/>
          <w:szCs w:val="24"/>
        </w:rPr>
        <w:t xml:space="preserve">   </w:t>
      </w:r>
    </w:p>
    <w:p w14:paraId="5A3BBB83" w14:textId="77777777" w:rsidR="002D5A20" w:rsidRDefault="002D5A20">
      <w:pPr>
        <w:rPr>
          <w:rFonts w:cs="Arial"/>
          <w:szCs w:val="24"/>
        </w:rPr>
      </w:pPr>
    </w:p>
    <w:p w14:paraId="4095804F" w14:textId="77777777" w:rsidR="002D5A20" w:rsidRDefault="00CD0779">
      <w:pPr>
        <w:spacing w:line="32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Il/la so</w:t>
      </w:r>
      <w:r>
        <w:rPr>
          <w:rFonts w:cs="Arial"/>
          <w:szCs w:val="24"/>
        </w:rPr>
        <w:t>ttoscritto/</w:t>
      </w:r>
      <w:proofErr w:type="gramStart"/>
      <w:r>
        <w:rPr>
          <w:rFonts w:cs="Arial"/>
          <w:szCs w:val="24"/>
        </w:rPr>
        <w:t xml:space="preserve">a </w:t>
      </w:r>
      <w:r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  <w:shd w:val="clear" w:color="auto" w:fill="C0C0C0"/>
        </w:rPr>
        <w:t>…</w:t>
      </w:r>
      <w:proofErr w:type="gramEnd"/>
      <w:r>
        <w:rPr>
          <w:rFonts w:cs="Arial"/>
          <w:color w:val="000000"/>
          <w:szCs w:val="24"/>
          <w:shd w:val="clear" w:color="auto" w:fill="C0C0C0"/>
        </w:rPr>
        <w:t>………………………………………………………………………………………….</w:t>
      </w:r>
    </w:p>
    <w:p w14:paraId="426829DF" w14:textId="77777777" w:rsidR="002D5A20" w:rsidRDefault="00CD0779">
      <w:pPr>
        <w:spacing w:line="320" w:lineRule="exact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nato/a </w:t>
      </w:r>
      <w:proofErr w:type="spellStart"/>
      <w:r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color w:val="000000"/>
          <w:szCs w:val="24"/>
          <w:shd w:val="clear" w:color="auto" w:fill="C0C0C0"/>
        </w:rPr>
        <w:t>............................................................................</w:t>
      </w:r>
      <w:r>
        <w:rPr>
          <w:rFonts w:cs="Arial"/>
          <w:color w:val="000000"/>
          <w:szCs w:val="24"/>
        </w:rPr>
        <w:t xml:space="preserve"> il </w:t>
      </w:r>
      <w:r>
        <w:rPr>
          <w:rFonts w:cs="Arial"/>
          <w:color w:val="000000"/>
          <w:szCs w:val="24"/>
          <w:shd w:val="clear" w:color="auto" w:fill="C0C0C0"/>
        </w:rPr>
        <w:t>………………………...............................</w:t>
      </w:r>
    </w:p>
    <w:p w14:paraId="311B1B51" w14:textId="77777777" w:rsidR="002D5A20" w:rsidRDefault="00CD0779">
      <w:pPr>
        <w:spacing w:line="320" w:lineRule="exact"/>
        <w:jc w:val="both"/>
        <w:rPr>
          <w:rFonts w:cs="Arial"/>
          <w:szCs w:val="24"/>
        </w:rPr>
      </w:pPr>
      <w:r>
        <w:rPr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in qualità di </w:t>
      </w:r>
      <w:r>
        <w:rPr>
          <w:rFonts w:cs="Arial"/>
          <w:color w:val="000000"/>
          <w:szCs w:val="24"/>
          <w:shd w:val="clear" w:color="auto" w:fill="C0C0C0"/>
        </w:rPr>
        <w:t>……………………………………………………………………………………………………</w:t>
      </w:r>
    </w:p>
    <w:p w14:paraId="77F3BAF4" w14:textId="77777777" w:rsidR="002D5A20" w:rsidRDefault="00CD0779">
      <w:pPr>
        <w:spacing w:line="320" w:lineRule="exact"/>
        <w:jc w:val="both"/>
        <w:rPr>
          <w:rFonts w:cs="Arial"/>
          <w:color w:val="000000"/>
          <w:szCs w:val="24"/>
        </w:rPr>
      </w:pPr>
      <w:proofErr w:type="gramStart"/>
      <w:r>
        <w:rPr>
          <w:rFonts w:cs="Arial"/>
          <w:szCs w:val="24"/>
        </w:rPr>
        <w:t xml:space="preserve">dell’impresa </w:t>
      </w:r>
      <w:r>
        <w:rPr>
          <w:rFonts w:cs="Arial"/>
          <w:color w:val="000000"/>
          <w:szCs w:val="24"/>
        </w:rPr>
        <w:t xml:space="preserve"> con</w:t>
      </w:r>
      <w:proofErr w:type="gramEnd"/>
      <w:r>
        <w:rPr>
          <w:rFonts w:cs="Arial"/>
          <w:color w:val="000000"/>
          <w:szCs w:val="24"/>
        </w:rPr>
        <w:t xml:space="preserve"> sed</w:t>
      </w:r>
      <w:r>
        <w:rPr>
          <w:rFonts w:cs="Arial"/>
          <w:color w:val="000000"/>
          <w:szCs w:val="24"/>
        </w:rPr>
        <w:t xml:space="preserve">e in </w:t>
      </w:r>
      <w:r>
        <w:rPr>
          <w:rFonts w:cs="Arial"/>
          <w:color w:val="000000"/>
          <w:szCs w:val="24"/>
          <w:shd w:val="clear" w:color="auto" w:fill="C0C0C0"/>
        </w:rPr>
        <w:t>…………………………………………………………………………………….</w:t>
      </w:r>
    </w:p>
    <w:p w14:paraId="5C581C3F" w14:textId="77777777" w:rsidR="002D5A20" w:rsidRDefault="00CD0779">
      <w:pPr>
        <w:spacing w:line="320" w:lineRule="exact"/>
        <w:jc w:val="both"/>
        <w:rPr>
          <w:rFonts w:cs="Arial"/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rFonts w:cs="Arial"/>
          <w:szCs w:val="24"/>
        </w:rPr>
        <w:t xml:space="preserve">con codice fiscale n. </w:t>
      </w:r>
      <w:r>
        <w:rPr>
          <w:rFonts w:cs="Arial"/>
          <w:szCs w:val="24"/>
          <w:shd w:val="clear" w:color="auto" w:fill="C0C0C0"/>
        </w:rPr>
        <w:t>……………………………</w:t>
      </w:r>
      <w:r>
        <w:rPr>
          <w:rFonts w:cs="Arial"/>
          <w:szCs w:val="24"/>
        </w:rPr>
        <w:t xml:space="preserve"> </w:t>
      </w:r>
      <w:r>
        <w:rPr>
          <w:rFonts w:cs="Arial"/>
          <w:color w:val="000000"/>
          <w:szCs w:val="24"/>
        </w:rPr>
        <w:t>con partita IVA n. .</w:t>
      </w:r>
      <w:r>
        <w:rPr>
          <w:rFonts w:cs="Arial"/>
          <w:color w:val="000000"/>
          <w:szCs w:val="24"/>
          <w:shd w:val="clear" w:color="auto" w:fill="C0C0C0"/>
        </w:rPr>
        <w:t>.....................................................</w:t>
      </w:r>
    </w:p>
    <w:p w14:paraId="3B409599" w14:textId="77777777" w:rsidR="002D5A20" w:rsidRDefault="00CD0779">
      <w:pPr>
        <w:spacing w:line="320" w:lineRule="exact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PEC </w:t>
      </w:r>
      <w:r>
        <w:rPr>
          <w:rFonts w:cs="Arial"/>
          <w:color w:val="000000"/>
          <w:szCs w:val="24"/>
          <w:shd w:val="clear" w:color="auto" w:fill="C0C0C0"/>
        </w:rPr>
        <w:t>………………………………………………………………..............................................................</w:t>
      </w:r>
    </w:p>
    <w:p w14:paraId="37B7D9F6" w14:textId="77777777" w:rsidR="002D5A20" w:rsidRDefault="00CD0779">
      <w:pPr>
        <w:spacing w:line="320" w:lineRule="exact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 xml:space="preserve">Telefono </w:t>
      </w:r>
      <w:r>
        <w:rPr>
          <w:rFonts w:cs="Arial"/>
          <w:color w:val="000000"/>
          <w:szCs w:val="24"/>
          <w:shd w:val="clear" w:color="auto" w:fill="C0C0C0"/>
        </w:rPr>
        <w:t>…………………………………………………</w:t>
      </w:r>
      <w:r>
        <w:rPr>
          <w:rFonts w:cs="Arial"/>
          <w:color w:val="000000"/>
          <w:szCs w:val="24"/>
        </w:rPr>
        <w:t xml:space="preserve"> Fax </w:t>
      </w:r>
      <w:r>
        <w:rPr>
          <w:rFonts w:cs="Arial"/>
          <w:color w:val="000000"/>
          <w:szCs w:val="24"/>
          <w:shd w:val="clear" w:color="auto" w:fill="C0C0C0"/>
        </w:rPr>
        <w:t>……………………………………………….</w:t>
      </w:r>
    </w:p>
    <w:p w14:paraId="233181DE" w14:textId="77777777" w:rsidR="002D5A20" w:rsidRDefault="002D5A20">
      <w:pPr>
        <w:rPr>
          <w:rFonts w:cs="Arial"/>
          <w:szCs w:val="24"/>
        </w:rPr>
      </w:pPr>
    </w:p>
    <w:p w14:paraId="3D4FF0C6" w14:textId="77777777" w:rsidR="002D5A20" w:rsidRDefault="00CD0779">
      <w:pPr>
        <w:pStyle w:val="Titolo5"/>
        <w:spacing w:line="320" w:lineRule="exact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3ED4AE93" w14:textId="77777777" w:rsidR="002D5A20" w:rsidRDefault="00CD0779">
      <w:pPr>
        <w:spacing w:line="320" w:lineRule="exact"/>
        <w:rPr>
          <w:rFonts w:cs="Arial"/>
          <w:szCs w:val="24"/>
        </w:rPr>
      </w:pPr>
      <w:r>
        <w:rPr>
          <w:rFonts w:cs="Arial"/>
          <w:szCs w:val="24"/>
        </w:rPr>
        <w:t xml:space="preserve">di </w:t>
      </w:r>
      <w:proofErr w:type="gramStart"/>
      <w:r>
        <w:rPr>
          <w:rFonts w:cs="Arial"/>
          <w:szCs w:val="24"/>
        </w:rPr>
        <w:t>partecipare  alla</w:t>
      </w:r>
      <w:proofErr w:type="gramEnd"/>
      <w:r>
        <w:rPr>
          <w:rFonts w:cs="Arial"/>
          <w:szCs w:val="24"/>
        </w:rPr>
        <w:t xml:space="preserve"> procedura negoziata indicata in oggetto come:</w:t>
      </w:r>
    </w:p>
    <w:p w14:paraId="003A24A8" w14:textId="77777777" w:rsidR="002D5A20" w:rsidRDefault="002D5A20">
      <w:pPr>
        <w:tabs>
          <w:tab w:val="left" w:pos="0"/>
          <w:tab w:val="left" w:pos="426"/>
        </w:tabs>
        <w:spacing w:line="320" w:lineRule="exact"/>
        <w:jc w:val="both"/>
        <w:rPr>
          <w:rFonts w:cs="Arial"/>
          <w:szCs w:val="24"/>
        </w:rPr>
      </w:pPr>
    </w:p>
    <w:p w14:paraId="519D000C" w14:textId="77777777" w:rsidR="002D5A20" w:rsidRDefault="00CD0779">
      <w:pPr>
        <w:tabs>
          <w:tab w:val="left" w:pos="0"/>
          <w:tab w:val="left" w:pos="426"/>
        </w:tabs>
        <w:spacing w:line="320" w:lineRule="exact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0" w:name="__Fieldmark__0_187060044"/>
      <w:bookmarkEnd w:id="0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 xml:space="preserve">impresa singola; </w:t>
      </w:r>
    </w:p>
    <w:p w14:paraId="0F179CFD" w14:textId="77777777" w:rsidR="002D5A20" w:rsidRDefault="00CD0779">
      <w:pPr>
        <w:tabs>
          <w:tab w:val="left" w:pos="0"/>
          <w:tab w:val="left" w:pos="426"/>
        </w:tabs>
        <w:spacing w:line="320" w:lineRule="exact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" w:name="__Fieldmark__1_187060044"/>
      <w:bookmarkEnd w:id="1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 xml:space="preserve">consorzio </w:t>
      </w:r>
      <w:r>
        <w:rPr>
          <w:rFonts w:cs="Arial"/>
          <w:szCs w:val="24"/>
        </w:rP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2" w:name="__Fieldmark__2_187060044"/>
      <w:bookmarkEnd w:id="2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stabile </w:t>
      </w:r>
      <w:r>
        <w:rPr>
          <w:rFonts w:cs="Arial"/>
          <w:szCs w:val="24"/>
        </w:rP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3" w:name="__Fieldmark__3_187060044"/>
      <w:bookmarkEnd w:id="3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ex art. 45, comma 2, lett. b</w:t>
      </w:r>
      <w:r>
        <w:rPr>
          <w:rFonts w:cs="Arial"/>
          <w:szCs w:val="24"/>
        </w:rPr>
        <w:t xml:space="preserve">) </w:t>
      </w:r>
      <w:proofErr w:type="spellStart"/>
      <w:r>
        <w:rPr>
          <w:rFonts w:cs="Arial"/>
          <w:szCs w:val="24"/>
        </w:rPr>
        <w:t>D.Lgs.</w:t>
      </w:r>
      <w:proofErr w:type="spellEnd"/>
      <w:r>
        <w:rPr>
          <w:rFonts w:cs="Arial"/>
          <w:szCs w:val="24"/>
        </w:rPr>
        <w:t xml:space="preserve"> n. 50/2016 </w:t>
      </w:r>
      <w:proofErr w:type="spellStart"/>
      <w:r>
        <w:rPr>
          <w:rFonts w:cs="Arial"/>
          <w:szCs w:val="24"/>
        </w:rPr>
        <w:t>s.m.i.</w:t>
      </w:r>
      <w:proofErr w:type="spellEnd"/>
      <w:r>
        <w:rPr>
          <w:rFonts w:cs="Arial"/>
          <w:szCs w:val="24"/>
        </w:rPr>
        <w:t>;</w:t>
      </w:r>
    </w:p>
    <w:p w14:paraId="17EE427F" w14:textId="77777777" w:rsidR="002D5A20" w:rsidRDefault="00CD0779">
      <w:pPr>
        <w:tabs>
          <w:tab w:val="left" w:pos="0"/>
          <w:tab w:val="left" w:pos="426"/>
        </w:tabs>
        <w:spacing w:line="320" w:lineRule="exact"/>
        <w:jc w:val="both"/>
        <w:rPr>
          <w:rFonts w:cs="Arial"/>
          <w:szCs w:val="24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4" w:name="__Fieldmark__4_187060044"/>
      <w:bookmarkEnd w:id="4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 xml:space="preserve">impresa singola avvalente con l’impresa/e ausiliaria/e </w:t>
      </w:r>
      <w:r>
        <w:rPr>
          <w:rFonts w:cs="Arial"/>
          <w:szCs w:val="24"/>
        </w:rPr>
        <w:tab/>
        <w:t>...............................................</w:t>
      </w:r>
    </w:p>
    <w:p w14:paraId="2A79B889" w14:textId="77777777" w:rsidR="002D5A20" w:rsidRDefault="00CD0779">
      <w:pPr>
        <w:tabs>
          <w:tab w:val="left" w:pos="0"/>
          <w:tab w:val="left" w:pos="426"/>
        </w:tabs>
        <w:spacing w:line="32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……………………………………………………………………………………………….;</w:t>
      </w:r>
    </w:p>
    <w:p w14:paraId="1AA934AA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  <w:rPr>
          <w:rFonts w:cs="Arial"/>
          <w:szCs w:val="24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5" w:name="__Fieldmark__5_187060044"/>
      <w:bookmarkEnd w:id="5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>capogruppo di una associazione temporanea o di un consorzio o di un GEIE di tipo</w:t>
      </w:r>
    </w:p>
    <w:p w14:paraId="68562FE1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6" w:name="__Fieldmark__6_187060044"/>
      <w:bookmarkEnd w:id="6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orizzontale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7" w:name="__Fieldmark__7_187060044"/>
      <w:bookmarkEnd w:id="7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verticale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8" w:name="__Fieldmark__8_187060044"/>
      <w:bookmarkEnd w:id="8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misto con le imprese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>
        <w:instrText>F</w:instrText>
      </w:r>
      <w:r>
        <w:instrText>ORMTEXT</w:instrText>
      </w:r>
      <w:r>
        <w:fldChar w:fldCharType="separate"/>
      </w:r>
      <w:r>
        <w:t>…………………………………………………….........</w:t>
      </w:r>
      <w:r>
        <w:fldChar w:fldCharType="end"/>
      </w:r>
      <w:r>
        <w:rPr>
          <w:rFonts w:cs="Arial"/>
          <w:szCs w:val="24"/>
          <w:shd w:val="clear" w:color="auto" w:fill="C0C0C0"/>
        </w:rPr>
        <w:t>.........................................................</w:t>
      </w:r>
    </w:p>
    <w:p w14:paraId="4D77A793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2648E45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  <w:rPr>
          <w:rFonts w:cs="Arial"/>
          <w:szCs w:val="24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9" w:name="__Fieldmark__10_187060044"/>
      <w:bookmarkEnd w:id="9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  <w:t>mandante una a</w:t>
      </w:r>
      <w:r>
        <w:rPr>
          <w:rFonts w:cs="Arial"/>
          <w:szCs w:val="24"/>
        </w:rPr>
        <w:t>ssociazione temporanea o di un consorzio o di un GEIE di tipo</w:t>
      </w:r>
    </w:p>
    <w:p w14:paraId="66B294B4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</w:pPr>
      <w:r>
        <w:rPr>
          <w:rFonts w:cs="Arial"/>
          <w:szCs w:val="24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0" w:name="__Fieldmark__11_187060044"/>
      <w:bookmarkEnd w:id="10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orizzontale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1" w:name="__Fieldmark__12_187060044"/>
      <w:bookmarkEnd w:id="11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verticale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2" w:name="__Fieldmark__13_187060044"/>
      <w:bookmarkEnd w:id="12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misto con le imprese </w:t>
      </w:r>
      <w:r>
        <w:fldChar w:fldCharType="begin">
          <w:ffData>
            <w:name w:val="Testo8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t>…………………………………………………….........</w:t>
      </w:r>
      <w:r>
        <w:fldChar w:fldCharType="end"/>
      </w:r>
      <w:r>
        <w:rPr>
          <w:rFonts w:cs="Arial"/>
          <w:szCs w:val="24"/>
          <w:shd w:val="clear" w:color="auto" w:fill="C0C0C0"/>
        </w:rPr>
        <w:t>........................................................</w:t>
      </w:r>
    </w:p>
    <w:p w14:paraId="6BFF9A9A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3" w:name="__Fieldmark__15_187060044"/>
      <w:bookmarkEnd w:id="13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ab/>
        <w:t>impresa consorziata indicata dal consorzio quale impresa</w:t>
      </w:r>
      <w:r>
        <w:rPr>
          <w:rFonts w:cs="Arial"/>
          <w:szCs w:val="24"/>
        </w:rPr>
        <w:t xml:space="preserve"> esecutrice;</w:t>
      </w:r>
    </w:p>
    <w:p w14:paraId="47DAF54A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4" w:name="__Fieldmark__16_187060044"/>
      <w:bookmarkEnd w:id="14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>impresa aggregata capofila ……………………………………………………………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 della aggregazione tra imprese aderenti al contratto di rete ai sensi dell’art. 3, comma 4-ter del decreto-le</w:t>
      </w:r>
      <w:r>
        <w:rPr>
          <w:rFonts w:cs="Arial"/>
          <w:szCs w:val="24"/>
        </w:rPr>
        <w:t xml:space="preserve">gge 10 febbraio 2009 n. 5 convertito con legge 9 aprile 2009 n. 33 e segnatamente </w:t>
      </w:r>
      <w:r>
        <w:rPr>
          <w:rFonts w:cs="Arial"/>
          <w:szCs w:val="24"/>
        </w:rPr>
        <w:lastRenderedPageBreak/>
        <w:t>tra l’impresa richiedente e le ulteriori imprese aggregate</w:t>
      </w:r>
      <w:proofErr w:type="gramStart"/>
      <w:r>
        <w:rPr>
          <w:rFonts w:cs="Arial"/>
          <w:szCs w:val="24"/>
        </w:rPr>
        <w:t xml:space="preserve"> ….</w:t>
      </w:r>
      <w:proofErr w:type="gramEnd"/>
      <w:r>
        <w:rPr>
          <w:rFonts w:cs="Arial"/>
          <w:szCs w:val="24"/>
        </w:rPr>
        <w:t>…………………………………………………………………………………………………</w:t>
      </w:r>
    </w:p>
    <w:p w14:paraId="3600EEBA" w14:textId="77777777" w:rsidR="002D5A20" w:rsidRDefault="00CD0779">
      <w:pPr>
        <w:tabs>
          <w:tab w:val="left" w:pos="426"/>
        </w:tabs>
        <w:spacing w:line="320" w:lineRule="exact"/>
        <w:ind w:left="426" w:hanging="426"/>
        <w:jc w:val="both"/>
        <w:rPr>
          <w:rFonts w:cs="Arial"/>
          <w:b/>
          <w:szCs w:val="24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>FORMCHECKBOX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bookmarkStart w:id="15" w:name="__Fieldmark__17_187060044"/>
      <w:bookmarkEnd w:id="15"/>
      <w:r>
        <w:rPr>
          <w:rFonts w:cs="Arial"/>
          <w:szCs w:val="24"/>
        </w:rPr>
        <w:fldChar w:fldCharType="end"/>
      </w:r>
      <w:r>
        <w:rPr>
          <w:rFonts w:cs="Arial"/>
          <w:szCs w:val="24"/>
        </w:rPr>
        <w:tab/>
        <w:t>impresa aggregata ………………………………………………………………………</w:t>
      </w:r>
      <w:proofErr w:type="gramStart"/>
      <w:r>
        <w:rPr>
          <w:rFonts w:cs="Arial"/>
          <w:szCs w:val="24"/>
        </w:rPr>
        <w:t>…….</w:t>
      </w:r>
      <w:proofErr w:type="gramEnd"/>
      <w:r>
        <w:rPr>
          <w:rFonts w:cs="Arial"/>
          <w:szCs w:val="24"/>
        </w:rPr>
        <w:t>. aderente al contratto di rete ai sensi dell’art. 3, comma 4-ter del decreto-legge 10 febbraio 2009 n. 5 convertito con legge 9 aprile 2009 n. 33 e segnatamente tra l’impresa aggregata capofila ………………………</w:t>
      </w:r>
      <w:r>
        <w:rPr>
          <w:rFonts w:cs="Arial"/>
          <w:szCs w:val="24"/>
        </w:rPr>
        <w:t>……… e le ulteriori imprese aggregate</w:t>
      </w:r>
      <w:proofErr w:type="gramStart"/>
      <w:r>
        <w:rPr>
          <w:rFonts w:cs="Arial"/>
          <w:szCs w:val="24"/>
        </w:rPr>
        <w:t xml:space="preserve"> ….</w:t>
      </w:r>
      <w:proofErr w:type="gramEnd"/>
      <w:r>
        <w:rPr>
          <w:rFonts w:cs="Arial"/>
          <w:szCs w:val="24"/>
        </w:rPr>
        <w:t>……………………………………………………………………………….</w:t>
      </w:r>
    </w:p>
    <w:p w14:paraId="5CD31D0D" w14:textId="77777777" w:rsidR="002D5A20" w:rsidRDefault="002D5A20">
      <w:pPr>
        <w:jc w:val="both"/>
        <w:rPr>
          <w:rFonts w:cs="Arial"/>
          <w:b/>
          <w:szCs w:val="24"/>
        </w:rPr>
      </w:pPr>
    </w:p>
    <w:p w14:paraId="2A0E6081" w14:textId="77777777" w:rsidR="002D5A20" w:rsidRDefault="002D5A20">
      <w:pPr>
        <w:ind w:left="267" w:firstLine="33"/>
        <w:jc w:val="both"/>
        <w:rPr>
          <w:rFonts w:ascii="Arial" w:hAnsi="Arial" w:cs="Arial"/>
          <w:b/>
          <w:sz w:val="22"/>
          <w:szCs w:val="22"/>
        </w:rPr>
      </w:pPr>
    </w:p>
    <w:p w14:paraId="0498F41B" w14:textId="77777777" w:rsidR="002D5A20" w:rsidRDefault="00CD0779">
      <w:pPr>
        <w:ind w:left="267" w:firstLine="3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tal proposito, </w:t>
      </w:r>
    </w:p>
    <w:p w14:paraId="7AD96EF8" w14:textId="77777777" w:rsidR="002D5A20" w:rsidRDefault="002D5A20">
      <w:pPr>
        <w:ind w:left="267" w:firstLine="33"/>
        <w:jc w:val="both"/>
        <w:rPr>
          <w:rFonts w:ascii="Arial" w:hAnsi="Arial" w:cs="Arial"/>
          <w:b/>
          <w:sz w:val="22"/>
          <w:szCs w:val="22"/>
        </w:rPr>
      </w:pPr>
    </w:p>
    <w:p w14:paraId="02832505" w14:textId="77777777" w:rsidR="002D5A20" w:rsidRDefault="00CD0779">
      <w:pPr>
        <w:ind w:left="267" w:firstLine="3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 sensi degli articoli 46 e 47 del d.P.R. 28 dicembre 2000, n. 445, consapevole delle sanzioni penali previste dal successivo articolo 76 per le ipotesi di falsità</w:t>
      </w:r>
      <w:r>
        <w:rPr>
          <w:rFonts w:ascii="Arial" w:hAnsi="Arial" w:cs="Arial"/>
          <w:b/>
          <w:sz w:val="22"/>
          <w:szCs w:val="22"/>
        </w:rPr>
        <w:t xml:space="preserve"> in atti e dichiarazioni mendaci ivi indicate</w:t>
      </w:r>
    </w:p>
    <w:p w14:paraId="7C2FED48" w14:textId="77777777" w:rsidR="002D5A20" w:rsidRDefault="00CD07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 I C H I A R A</w:t>
      </w:r>
    </w:p>
    <w:p w14:paraId="55AED366" w14:textId="77777777" w:rsidR="002D5A20" w:rsidRDefault="002D5A20">
      <w:pPr>
        <w:jc w:val="center"/>
        <w:rPr>
          <w:rFonts w:ascii="Arial" w:hAnsi="Arial" w:cs="Arial"/>
          <w:b/>
          <w:sz w:val="22"/>
          <w:szCs w:val="22"/>
        </w:rPr>
      </w:pPr>
    </w:p>
    <w:p w14:paraId="2EF0E4B8" w14:textId="77777777" w:rsidR="002D5A20" w:rsidRDefault="002D5A20">
      <w:pPr>
        <w:jc w:val="center"/>
        <w:rPr>
          <w:rFonts w:ascii="Arial" w:hAnsi="Arial" w:cs="Arial"/>
          <w:b/>
          <w:sz w:val="22"/>
          <w:szCs w:val="22"/>
        </w:rPr>
      </w:pPr>
    </w:p>
    <w:p w14:paraId="6A833990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 xml:space="preserve">che il CCNL applicato è …..................................................................... ….........- codice alfanumerico unico (art. 16 quater D.L. n. 76/2020 e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>) è …..............</w:t>
      </w:r>
      <w:r>
        <w:rPr>
          <w:szCs w:val="24"/>
        </w:rPr>
        <w:t>...............................;</w:t>
      </w:r>
    </w:p>
    <w:p w14:paraId="47443788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che i dati identificativi (nome, cognome, data e luogo di nascita, codice fiscale, comune di residenza etc.) dei soggetti di cui all’art. 80, comma 3 del Codice sono i seguenti:</w:t>
      </w:r>
    </w:p>
    <w:p w14:paraId="1F133DAA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</w:t>
      </w:r>
      <w:r>
        <w:rPr>
          <w:szCs w:val="24"/>
        </w:rPr>
        <w:t>.................................................................................................................................................</w:t>
      </w:r>
    </w:p>
    <w:p w14:paraId="403173C1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</w:t>
      </w:r>
      <w:r>
        <w:rPr>
          <w:szCs w:val="24"/>
        </w:rPr>
        <w:t>.....................................</w:t>
      </w:r>
    </w:p>
    <w:p w14:paraId="44329A84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</w:t>
      </w:r>
    </w:p>
    <w:p w14:paraId="645E86E7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….....................................................................</w:t>
      </w:r>
      <w:r>
        <w:rPr>
          <w:szCs w:val="24"/>
        </w:rPr>
        <w:t>.............................................................................;</w:t>
      </w:r>
    </w:p>
    <w:p w14:paraId="196A3AAA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</w:t>
      </w:r>
    </w:p>
    <w:p w14:paraId="1B595112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</w:t>
      </w:r>
      <w:r>
        <w:rPr>
          <w:szCs w:val="24"/>
        </w:rPr>
        <w:t>.....................................................................................................................</w:t>
      </w:r>
    </w:p>
    <w:p w14:paraId="4C87D3B0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</w:t>
      </w:r>
      <w:r>
        <w:rPr>
          <w:szCs w:val="24"/>
        </w:rPr>
        <w:t>.........</w:t>
      </w:r>
    </w:p>
    <w:p w14:paraId="11D0F0F7" w14:textId="77777777" w:rsidR="002D5A20" w:rsidRDefault="00CD0779">
      <w:pPr>
        <w:pStyle w:val="Paragrafoelenco"/>
        <w:widowControl w:val="0"/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…..................................................................................................................................................;</w:t>
      </w:r>
    </w:p>
    <w:p w14:paraId="17B8E809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jc w:val="both"/>
        <w:rPr>
          <w:b/>
          <w:szCs w:val="24"/>
        </w:rPr>
      </w:pPr>
      <w:r>
        <w:rPr>
          <w:szCs w:val="24"/>
        </w:rPr>
        <w:t xml:space="preserve">di non partecipare alla medesima gara in altra forma singola o associata, né come </w:t>
      </w:r>
      <w:r>
        <w:rPr>
          <w:szCs w:val="24"/>
        </w:rPr>
        <w:t>ausiliaria per altro concorrente;</w:t>
      </w:r>
    </w:p>
    <w:p w14:paraId="2BAA4C81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jc w:val="both"/>
        <w:rPr>
          <w:szCs w:val="24"/>
        </w:rPr>
      </w:pPr>
      <w:r>
        <w:rPr>
          <w:b/>
          <w:szCs w:val="24"/>
        </w:rPr>
        <w:t>di accettare</w:t>
      </w:r>
      <w:r>
        <w:rPr>
          <w:szCs w:val="24"/>
        </w:rPr>
        <w:t>, senza condizione o riserva alcuna, tutte le norme e disposizioni contenute nella documentazione gara, inclusi i criteri ambientali minimi di cui al D.M. 29 gennaio 2021;</w:t>
      </w:r>
    </w:p>
    <w:p w14:paraId="3F45C349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jc w:val="both"/>
        <w:rPr>
          <w:b/>
          <w:szCs w:val="24"/>
        </w:rPr>
      </w:pPr>
      <w:r>
        <w:rPr>
          <w:szCs w:val="24"/>
        </w:rPr>
        <w:t>di impegnarsi al rispetto della clauso</w:t>
      </w:r>
      <w:r>
        <w:rPr>
          <w:szCs w:val="24"/>
        </w:rPr>
        <w:t>la sociale indicata nel bando di gara/Capitolato speciale d'appalto;</w:t>
      </w:r>
    </w:p>
    <w:p w14:paraId="726199DD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jc w:val="both"/>
        <w:rPr>
          <w:b/>
          <w:bCs/>
          <w:szCs w:val="24"/>
        </w:rPr>
      </w:pPr>
      <w:r>
        <w:rPr>
          <w:b/>
          <w:szCs w:val="24"/>
        </w:rPr>
        <w:t xml:space="preserve">di accettare </w:t>
      </w:r>
      <w:r>
        <w:rPr>
          <w:szCs w:val="24"/>
        </w:rPr>
        <w:t xml:space="preserve">di impegnarsi a rispettare e far rispettare, in caso di aggiudicazione, gli obblighi di cui al </w:t>
      </w:r>
      <w:r>
        <w:rPr>
          <w:szCs w:val="24"/>
        </w:rPr>
        <w:tab/>
        <w:t xml:space="preserve">D.P.R. </w:t>
      </w:r>
      <w:r>
        <w:rPr>
          <w:szCs w:val="24"/>
        </w:rPr>
        <w:tab/>
        <w:t xml:space="preserve">16   aprile 2013 n. </w:t>
      </w:r>
      <w:proofErr w:type="gramStart"/>
      <w:r>
        <w:rPr>
          <w:szCs w:val="24"/>
        </w:rPr>
        <w:t>62 ”Regolamento</w:t>
      </w:r>
      <w:proofErr w:type="gramEnd"/>
      <w:r>
        <w:rPr>
          <w:szCs w:val="24"/>
        </w:rPr>
        <w:t xml:space="preserve"> recante Codice di comportamento de</w:t>
      </w:r>
      <w:r>
        <w:rPr>
          <w:szCs w:val="24"/>
        </w:rPr>
        <w:t xml:space="preserve">i dipendenti pubblici, a norma dell'articolo 54 del decreto legislativo 30 marzo 2001, n. 165” nonché gli obblighi previsti dal  Codice </w:t>
      </w:r>
      <w:r>
        <w:rPr>
          <w:szCs w:val="24"/>
        </w:rPr>
        <w:tab/>
        <w:t>di comportamento dei dipendenti della Camera di Commercio di Bari, adottato con deliberazione di Giunta Camerale n. 3 d</w:t>
      </w:r>
      <w:r>
        <w:rPr>
          <w:szCs w:val="24"/>
        </w:rPr>
        <w:t>el 3 marzo 2014, a pena di risoluzione del contratto in caso di violazione degli obblighi comportamentali ivi previsti, allegato alla documentazione di gara;</w:t>
      </w:r>
    </w:p>
    <w:p w14:paraId="2558A507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jc w:val="both"/>
        <w:rPr>
          <w:szCs w:val="24"/>
        </w:rPr>
      </w:pPr>
      <w:r>
        <w:rPr>
          <w:b/>
          <w:bCs/>
          <w:szCs w:val="24"/>
        </w:rPr>
        <w:t>di essere informato,</w:t>
      </w:r>
      <w:r>
        <w:rPr>
          <w:szCs w:val="24"/>
        </w:rPr>
        <w:t xml:space="preserve"> ai sensi e per gli effetti di cui all’articolo 13 del </w:t>
      </w:r>
      <w:r>
        <w:rPr>
          <w:b/>
          <w:szCs w:val="24"/>
        </w:rPr>
        <w:t>Regolamento europeo 201</w:t>
      </w:r>
      <w:r>
        <w:rPr>
          <w:b/>
          <w:szCs w:val="24"/>
        </w:rPr>
        <w:t>6/679/UE</w:t>
      </w:r>
      <w:r>
        <w:rPr>
          <w:szCs w:val="24"/>
        </w:rPr>
        <w:t xml:space="preserve">, che i dati personali raccolti nell’ambito della procedura (incluso il DGUE) saranno trattati, anche con strumenti informatici, esclusivamente nell’ambito del procedimento </w:t>
      </w:r>
      <w:r>
        <w:rPr>
          <w:szCs w:val="24"/>
        </w:rPr>
        <w:lastRenderedPageBreak/>
        <w:t>per il quale la presente dichiarazione viene resa.</w:t>
      </w:r>
    </w:p>
    <w:p w14:paraId="54BFCD31" w14:textId="77777777" w:rsidR="002D5A20" w:rsidRDefault="00CD0779">
      <w:pPr>
        <w:pStyle w:val="Corpotest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caso di operatori ec</w:t>
      </w:r>
      <w:r>
        <w:rPr>
          <w:rFonts w:ascii="Times New Roman" w:hAnsi="Times New Roman" w:cs="Times New Roman"/>
          <w:sz w:val="24"/>
          <w:szCs w:val="24"/>
        </w:rPr>
        <w:t xml:space="preserve">onomici non residenti e privi di stabile organizzazione in Italia)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impegnarsi </w:t>
      </w:r>
      <w:r>
        <w:rPr>
          <w:rFonts w:ascii="Times New Roman" w:hAnsi="Times New Roman" w:cs="Times New Roman"/>
          <w:sz w:val="24"/>
          <w:szCs w:val="24"/>
        </w:rPr>
        <w:t>ad uniformarsi, in caso di aggiudicazione, alla disciplina di cui agli articoli 17, comma 2, e 53, comma 3 del decreto del Presidente della Repubblica 633/72 e a comunicare al</w:t>
      </w:r>
      <w:r>
        <w:rPr>
          <w:rFonts w:ascii="Times New Roman" w:hAnsi="Times New Roman" w:cs="Times New Roman"/>
          <w:sz w:val="24"/>
          <w:szCs w:val="24"/>
        </w:rPr>
        <w:t>la stazione appaltante la nomina del proprio rappresentante fiscale, nelle forme di legge;</w:t>
      </w:r>
    </w:p>
    <w:p w14:paraId="5D2FADDC" w14:textId="77777777" w:rsidR="002D5A20" w:rsidRDefault="00CD0779">
      <w:pPr>
        <w:pStyle w:val="Corpotest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 caso di operatori economici non residenti e privi di stabile organizzazione in Italia) il domicilio fiscale è….....................…........................, il </w:t>
      </w:r>
      <w:r>
        <w:rPr>
          <w:rFonts w:ascii="Times New Roman" w:hAnsi="Times New Roman" w:cs="Times New Roman"/>
          <w:sz w:val="24"/>
          <w:szCs w:val="24"/>
        </w:rPr>
        <w:t>codice fiscale ….................................…, la partita IVA …........................................., l’indirizzo di posta elettronica certificata o strumento analogo negli altri Stati Membri, ai fini delle comunicazioni di cui all’articolo 76, co</w:t>
      </w:r>
      <w:r>
        <w:rPr>
          <w:rFonts w:ascii="Times New Roman" w:hAnsi="Times New Roman" w:cs="Times New Roman"/>
          <w:sz w:val="24"/>
          <w:szCs w:val="24"/>
        </w:rPr>
        <w:t>mma 5 del Codice;</w:t>
      </w:r>
    </w:p>
    <w:p w14:paraId="092DC1B1" w14:textId="77777777" w:rsidR="002D5A20" w:rsidRDefault="00CD0779">
      <w:pPr>
        <w:pStyle w:val="Corpotest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 w:line="276" w:lineRule="auto"/>
        <w:jc w:val="both"/>
        <w:rPr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remunerativa </w:t>
      </w:r>
      <w:r>
        <w:rPr>
          <w:rFonts w:ascii="Times New Roman" w:hAnsi="Times New Roman" w:cs="Times New Roman"/>
          <w:sz w:val="24"/>
          <w:szCs w:val="24"/>
        </w:rPr>
        <w:t>l’offerta economica presentata giacché per la sua formulazione ha preso atto e tenuto conto:</w:t>
      </w:r>
    </w:p>
    <w:p w14:paraId="3B6C64F0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/>
        <w:jc w:val="both"/>
        <w:rPr>
          <w:szCs w:val="24"/>
        </w:rPr>
      </w:pPr>
      <w:r>
        <w:rPr>
          <w:szCs w:val="24"/>
        </w:rPr>
        <w:t>a) delle condizioni contrattuali e degli oneri compresi quelli eventuali relativi in materia di sicurezza, di assicurazione, di cond</w:t>
      </w:r>
      <w:r>
        <w:rPr>
          <w:szCs w:val="24"/>
        </w:rPr>
        <w:t>izioni di lavoro e di previdenza e assistenza in vigore nel luogo dove devono essere svolti i servizi;</w:t>
      </w:r>
    </w:p>
    <w:p w14:paraId="48692986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/>
        <w:jc w:val="both"/>
        <w:rPr>
          <w:b/>
          <w:szCs w:val="24"/>
        </w:rPr>
      </w:pPr>
      <w:r>
        <w:rPr>
          <w:szCs w:val="24"/>
        </w:rPr>
        <w:t>b) di tutte le circostanze generali, particolari e locali, nessuna esclusa ed eccettuata, che possono avere influito o influire sia sulla prestazione dei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servizi,  sia</w:t>
      </w:r>
      <w:proofErr w:type="gramEnd"/>
      <w:r>
        <w:rPr>
          <w:szCs w:val="24"/>
        </w:rPr>
        <w:t xml:space="preserve"> sulla determinazione della propria offerta;</w:t>
      </w:r>
    </w:p>
    <w:p w14:paraId="056AC776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b/>
          <w:szCs w:val="24"/>
        </w:rPr>
      </w:pPr>
      <w:r>
        <w:rPr>
          <w:b/>
          <w:szCs w:val="24"/>
        </w:rPr>
        <w:t>indica</w:t>
      </w:r>
      <w:r>
        <w:rPr>
          <w:szCs w:val="24"/>
        </w:rPr>
        <w:t xml:space="preserve"> i seguenti dati: domicilio fiscale …....................................…………; codice fiscale …………........................................…, partita IVA….................................…………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; indica l’indirizzo PEC ai fini delle comunicazioni di cui all</w:t>
      </w:r>
      <w:r>
        <w:rPr>
          <w:szCs w:val="24"/>
        </w:rPr>
        <w:t>’art. 76, comma 5 del Codice.............................................................................;</w:t>
      </w:r>
    </w:p>
    <w:p w14:paraId="6C729BCF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6"/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b/>
          <w:szCs w:val="24"/>
        </w:rPr>
        <w:t xml:space="preserve">autorizza, </w:t>
      </w:r>
      <w:r>
        <w:rPr>
          <w:szCs w:val="24"/>
        </w:rPr>
        <w:t>qualora un partecipante alla gara eserciti la facoltà di “accesso agli atti”, la stazione appaltante, a rilasciare copia di tutta la docum</w:t>
      </w:r>
      <w:r>
        <w:rPr>
          <w:szCs w:val="24"/>
        </w:rPr>
        <w:t>entazione presentata per la partecipazione alla gara</w:t>
      </w:r>
    </w:p>
    <w:p w14:paraId="03D038E8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 w:hanging="283"/>
        <w:jc w:val="center"/>
        <w:rPr>
          <w:szCs w:val="24"/>
        </w:rPr>
      </w:pPr>
      <w:r>
        <w:rPr>
          <w:szCs w:val="24"/>
        </w:rPr>
        <w:t xml:space="preserve">oppure </w:t>
      </w:r>
    </w:p>
    <w:p w14:paraId="6623D48D" w14:textId="77777777" w:rsidR="002D5A20" w:rsidRDefault="00CD0779">
      <w:pPr>
        <w:pStyle w:val="Paragrafoelenco"/>
        <w:widowControl w:val="0"/>
        <w:tabs>
          <w:tab w:val="left" w:pos="705"/>
        </w:tabs>
        <w:autoSpaceDE w:val="0"/>
        <w:spacing w:before="94"/>
        <w:ind w:left="533" w:firstLine="17"/>
        <w:jc w:val="both"/>
        <w:rPr>
          <w:szCs w:val="24"/>
        </w:rPr>
      </w:pPr>
      <w:r>
        <w:rPr>
          <w:szCs w:val="24"/>
        </w:rPr>
        <w:t>non autorizza, qualora un partecipante alla gara eserciti la facoltà di “accesso agli atti”, la stazione appaltante a rilasciare copia dell’offerta tecnica e delle spiegazioni che saranno eventua</w:t>
      </w:r>
      <w:r>
        <w:rPr>
          <w:szCs w:val="24"/>
        </w:rPr>
        <w:t>lmente richieste in sede di verifica delle offerte anomale, in quanto coperte da segreto tecnico/commerciale per la seguente motivazione(Tale dichiarazione dovrà essere adeguatamente motivata e comprovata ai sensi dell’art. 53, comma 5, lett. a), del Codic</w:t>
      </w:r>
      <w:r>
        <w:rPr>
          <w:szCs w:val="24"/>
        </w:rPr>
        <w:t>e) : …................................................................................................................................................</w:t>
      </w:r>
    </w:p>
    <w:p w14:paraId="079E0EE0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 w:firstLine="3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</w:t>
      </w:r>
      <w:r>
        <w:rPr>
          <w:szCs w:val="24"/>
        </w:rPr>
        <w:t>........................................</w:t>
      </w:r>
    </w:p>
    <w:p w14:paraId="55AD5F32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 w:firstLine="3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</w:t>
      </w:r>
    </w:p>
    <w:p w14:paraId="7729E75D" w14:textId="77777777" w:rsidR="002D5A20" w:rsidRDefault="00CD0779">
      <w:pPr>
        <w:widowControl w:val="0"/>
        <w:tabs>
          <w:tab w:val="left" w:pos="705"/>
        </w:tabs>
        <w:autoSpaceDE w:val="0"/>
        <w:spacing w:before="94"/>
        <w:ind w:left="533" w:firstLine="17"/>
        <w:jc w:val="both"/>
        <w:rPr>
          <w:szCs w:val="24"/>
        </w:rPr>
      </w:pPr>
      <w:r>
        <w:rPr>
          <w:szCs w:val="24"/>
        </w:rPr>
        <w:t>…....................................................................</w:t>
      </w:r>
      <w:r>
        <w:rPr>
          <w:szCs w:val="24"/>
        </w:rPr>
        <w:t>............................................................................</w:t>
      </w:r>
    </w:p>
    <w:p w14:paraId="1D9DD1B3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 w:firstLine="33"/>
        <w:jc w:val="both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</w:t>
      </w:r>
    </w:p>
    <w:p w14:paraId="4A827DB1" w14:textId="77777777" w:rsidR="002D5A20" w:rsidRDefault="00CD0779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 w:firstLine="33"/>
        <w:jc w:val="both"/>
        <w:rPr>
          <w:szCs w:val="24"/>
        </w:rPr>
      </w:pPr>
      <w:r>
        <w:rPr>
          <w:szCs w:val="24"/>
        </w:rPr>
        <w:t>…................................</w:t>
      </w:r>
      <w:r>
        <w:rPr>
          <w:szCs w:val="24"/>
        </w:rPr>
        <w:t>................................................................................................................</w:t>
      </w:r>
    </w:p>
    <w:p w14:paraId="0B1CDBF3" w14:textId="77777777" w:rsidR="002D5A20" w:rsidRDefault="002D5A20">
      <w:pPr>
        <w:pStyle w:val="Paragrafoelenco"/>
        <w:widowControl w:val="0"/>
        <w:tabs>
          <w:tab w:val="left" w:pos="496"/>
          <w:tab w:val="left" w:pos="497"/>
        </w:tabs>
        <w:autoSpaceDE w:val="0"/>
        <w:spacing w:before="94"/>
        <w:ind w:left="496" w:right="-1" w:firstLine="33"/>
        <w:jc w:val="both"/>
        <w:rPr>
          <w:szCs w:val="24"/>
        </w:rPr>
      </w:pPr>
    </w:p>
    <w:p w14:paraId="6D2EBB49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>di mantenere ferma ed irrevocabile l’offerta presentata per 180 giorni decorrenti dal termine ultimo di presentazione delle domande di parteci</w:t>
      </w:r>
      <w:r>
        <w:rPr>
          <w:rFonts w:cs="Arial"/>
          <w:szCs w:val="24"/>
        </w:rPr>
        <w:t xml:space="preserve">pazione; </w:t>
      </w:r>
    </w:p>
    <w:p w14:paraId="34D3E0B2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 obbligarsi ad attuare a favore dei lavoratori dipendenti condizioni retributive corrispondenti a quelle previste dal CCNL di categoria; </w:t>
      </w:r>
    </w:p>
    <w:p w14:paraId="3F5FEC33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di assolvere, all’interno della propria azienda, agli obblighi di sicurezza previsti dalla vigente normativa; </w:t>
      </w:r>
    </w:p>
    <w:p w14:paraId="5DF52AB4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>di no</w:t>
      </w:r>
      <w:r>
        <w:rPr>
          <w:rFonts w:cs="Arial"/>
          <w:szCs w:val="24"/>
        </w:rPr>
        <w:t>n aver nulla da pretendere nel caso in cui l’Amministrazione, a proprio insindacabile giudizio, non proceda ad alcuna aggiudicazione, a causa di impedimenti sopravvenuti o per diversa valutazione dell’interesse pubblico;</w:t>
      </w:r>
    </w:p>
    <w:p w14:paraId="217434DA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>di non avere in corso, né praticato</w:t>
      </w:r>
      <w:r>
        <w:rPr>
          <w:rFonts w:cs="Arial"/>
          <w:szCs w:val="24"/>
        </w:rPr>
        <w:t xml:space="preserve"> intese e/o pratiche restrittive della concorrenza e del mercato vietate ai sensi della normativa applicabile, ivi inclusi gli artt. 81 e ss. del Trattato CE e gli artt. 2 e ss. della Legge n. 287/1990; </w:t>
      </w:r>
    </w:p>
    <w:p w14:paraId="021C5389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 impegnarsi, in caso di affidamento dell’appalto, ad assumere gli obblighi di tracciabilità di cui alla Legge 13/8/2010 n. 136; </w:t>
      </w:r>
    </w:p>
    <w:p w14:paraId="13BD5510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di non trovarsi in una situazione di controllo di cui all’art. 2359 C.C. o in qualsiasi altra relazione, anche di fatto, con </w:t>
      </w:r>
      <w:r>
        <w:rPr>
          <w:rFonts w:cs="Arial"/>
          <w:szCs w:val="24"/>
        </w:rPr>
        <w:t xml:space="preserve">altro partecipante alla medesima gara, oppure di trovarsi in una situazione di controllo, indicando l’impresa, ma di aver formulato autonomamente l’offerta; </w:t>
      </w:r>
    </w:p>
    <w:p w14:paraId="6174F352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rFonts w:cs="Arial"/>
          <w:szCs w:val="24"/>
        </w:rPr>
      </w:pPr>
      <w:r>
        <w:rPr>
          <w:rFonts w:cs="Arial"/>
          <w:szCs w:val="24"/>
        </w:rPr>
        <w:t>di essere in regola con il versamento della contribuzione nei confronti dei propri dipendenti;</w:t>
      </w:r>
    </w:p>
    <w:p w14:paraId="5EA77D95" w14:textId="77777777" w:rsidR="002D5A20" w:rsidRDefault="00CD0779">
      <w:pPr>
        <w:pStyle w:val="Paragrafoelenco"/>
        <w:widowControl w:val="0"/>
        <w:numPr>
          <w:ilvl w:val="0"/>
          <w:numId w:val="2"/>
        </w:numPr>
        <w:tabs>
          <w:tab w:val="left" w:pos="497"/>
        </w:tabs>
        <w:autoSpaceDE w:val="0"/>
        <w:spacing w:before="94"/>
        <w:ind w:left="496" w:right="-1" w:hanging="283"/>
        <w:jc w:val="both"/>
        <w:rPr>
          <w:szCs w:val="24"/>
        </w:rPr>
      </w:pPr>
      <w:r>
        <w:rPr>
          <w:rFonts w:cs="Arial"/>
          <w:szCs w:val="24"/>
        </w:rPr>
        <w:t xml:space="preserve">di </w:t>
      </w:r>
      <w:r>
        <w:rPr>
          <w:rFonts w:cs="Arial"/>
          <w:szCs w:val="24"/>
        </w:rPr>
        <w:t xml:space="preserve">non essere in presenza di cause ostative in materia di criminalità organizzata (antimafia) ai sensi del D.lgs. n. 159/2011 </w:t>
      </w:r>
      <w:proofErr w:type="spellStart"/>
      <w:r>
        <w:rPr>
          <w:rFonts w:cs="Arial"/>
          <w:szCs w:val="24"/>
        </w:rPr>
        <w:t>s.m.i.</w:t>
      </w:r>
      <w:proofErr w:type="spellEnd"/>
      <w:r>
        <w:rPr>
          <w:rFonts w:cs="Arial"/>
          <w:szCs w:val="24"/>
        </w:rPr>
        <w:t xml:space="preserve">; </w:t>
      </w:r>
    </w:p>
    <w:p w14:paraId="5A89B370" w14:textId="77777777" w:rsidR="002D5A20" w:rsidRDefault="002D5A20">
      <w:pPr>
        <w:jc w:val="both"/>
        <w:rPr>
          <w:szCs w:val="24"/>
        </w:rPr>
      </w:pPr>
    </w:p>
    <w:p w14:paraId="6FB5C89F" w14:textId="77777777" w:rsidR="002D5A20" w:rsidRDefault="002D5A20">
      <w:pPr>
        <w:jc w:val="both"/>
        <w:rPr>
          <w:rFonts w:ascii="Arial" w:hAnsi="Arial" w:cs="Arial"/>
          <w:b/>
          <w:sz w:val="22"/>
          <w:szCs w:val="22"/>
        </w:rPr>
      </w:pPr>
    </w:p>
    <w:p w14:paraId="2BDE5C0C" w14:textId="77777777" w:rsidR="002D5A20" w:rsidRDefault="00CD0779">
      <w:pPr>
        <w:pStyle w:val="sche4"/>
        <w:tabs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Data ..................................</w:t>
      </w:r>
    </w:p>
    <w:p w14:paraId="0C7DFB93" w14:textId="77777777" w:rsidR="002D5A20" w:rsidRDefault="00CD0779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5828E741" w14:textId="77777777" w:rsidR="002D5A20" w:rsidRDefault="002D5A2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Arial" w:hAnsi="Arial" w:cs="Arial"/>
          <w:sz w:val="22"/>
          <w:szCs w:val="22"/>
          <w:lang w:val="it-IT"/>
        </w:rPr>
      </w:pPr>
    </w:p>
    <w:p w14:paraId="343C92F0" w14:textId="77777777" w:rsidR="002D5A20" w:rsidRDefault="00CD0779">
      <w:pPr>
        <w:pStyle w:val="sche4"/>
        <w:tabs>
          <w:tab w:val="left" w:pos="4820"/>
          <w:tab w:val="left" w:pos="5245"/>
          <w:tab w:val="left" w:leader="dot" w:pos="8824"/>
        </w:tabs>
        <w:rPr>
          <w:rFonts w:cs="Arial"/>
          <w:b/>
          <w:szCs w:val="24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  <w:t>..................................................................</w:t>
      </w:r>
    </w:p>
    <w:p w14:paraId="12DDD15D" w14:textId="77777777" w:rsidR="002D5A20" w:rsidRDefault="002D5A20">
      <w:pPr>
        <w:jc w:val="both"/>
        <w:rPr>
          <w:rFonts w:cs="Arial"/>
          <w:b/>
          <w:szCs w:val="24"/>
        </w:rPr>
      </w:pPr>
    </w:p>
    <w:p w14:paraId="62B59DE5" w14:textId="77777777" w:rsidR="002D5A20" w:rsidRDefault="002D5A20">
      <w:pPr>
        <w:jc w:val="both"/>
        <w:rPr>
          <w:rFonts w:cs="Arial"/>
          <w:b/>
          <w:szCs w:val="24"/>
        </w:rPr>
      </w:pPr>
    </w:p>
    <w:p w14:paraId="6C775479" w14:textId="77777777" w:rsidR="002D5A20" w:rsidRDefault="002D5A20">
      <w:pPr>
        <w:jc w:val="both"/>
        <w:rPr>
          <w:rFonts w:cs="Arial"/>
          <w:b/>
          <w:szCs w:val="24"/>
        </w:rPr>
      </w:pPr>
    </w:p>
    <w:p w14:paraId="38F09095" w14:textId="77777777" w:rsidR="002D5A20" w:rsidRDefault="002D5A20">
      <w:pPr>
        <w:jc w:val="both"/>
        <w:rPr>
          <w:rFonts w:cs="Arial"/>
          <w:b/>
          <w:szCs w:val="24"/>
        </w:rPr>
      </w:pPr>
    </w:p>
    <w:p w14:paraId="7FE769E2" w14:textId="77777777" w:rsidR="002D5A20" w:rsidRDefault="002D5A20">
      <w:pPr>
        <w:jc w:val="both"/>
        <w:rPr>
          <w:rFonts w:cs="Arial"/>
          <w:b/>
          <w:szCs w:val="24"/>
        </w:rPr>
      </w:pPr>
    </w:p>
    <w:p w14:paraId="6BD6076C" w14:textId="77777777" w:rsidR="002D5A20" w:rsidRDefault="002D5A20">
      <w:pPr>
        <w:jc w:val="both"/>
        <w:rPr>
          <w:rFonts w:cs="Arial"/>
          <w:b/>
          <w:szCs w:val="24"/>
        </w:rPr>
      </w:pPr>
    </w:p>
    <w:p w14:paraId="0CE7B20C" w14:textId="77777777" w:rsidR="002D5A20" w:rsidRDefault="002D5A20">
      <w:pPr>
        <w:pStyle w:val="sche4"/>
        <w:tabs>
          <w:tab w:val="left" w:leader="dot" w:pos="8824"/>
        </w:tabs>
        <w:rPr>
          <w:rFonts w:cs="Arial"/>
          <w:b/>
          <w:szCs w:val="24"/>
        </w:rPr>
      </w:pPr>
    </w:p>
    <w:sectPr w:rsidR="002D5A20">
      <w:headerReference w:type="default" r:id="rId7"/>
      <w:footerReference w:type="default" r:id="rId8"/>
      <w:pgSz w:w="11906" w:h="16838"/>
      <w:pgMar w:top="1417" w:right="1134" w:bottom="1134" w:left="1333" w:header="720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4512" w14:textId="77777777" w:rsidR="00CD0779" w:rsidRDefault="00CD0779">
      <w:r>
        <w:separator/>
      </w:r>
    </w:p>
  </w:endnote>
  <w:endnote w:type="continuationSeparator" w:id="0">
    <w:p w14:paraId="527BC96A" w14:textId="77777777" w:rsidR="00CD0779" w:rsidRDefault="00CD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</w:font>
  <w:font w:name="Garamond">
    <w:panose1 w:val="020204040303010108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89BF" w14:textId="77777777" w:rsidR="002D5A20" w:rsidRDefault="002D5A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0908" w14:textId="77777777" w:rsidR="00CD0779" w:rsidRDefault="00CD0779">
      <w:r>
        <w:separator/>
      </w:r>
    </w:p>
  </w:footnote>
  <w:footnote w:type="continuationSeparator" w:id="0">
    <w:p w14:paraId="2B898E48" w14:textId="77777777" w:rsidR="00CD0779" w:rsidRDefault="00CD0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21B3" w14:textId="77777777" w:rsidR="002D5A20" w:rsidRDefault="002D5A20">
    <w:pPr>
      <w:pStyle w:val="Rigad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7EC"/>
    <w:multiLevelType w:val="multilevel"/>
    <w:tmpl w:val="3E8CF0C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4E3E59"/>
    <w:multiLevelType w:val="multilevel"/>
    <w:tmpl w:val="56BA9F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355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932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20"/>
    <w:rsid w:val="00207D6B"/>
    <w:rsid w:val="002D5A20"/>
    <w:rsid w:val="00C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4BFC"/>
  <w15:docId w15:val="{6A7A4EB8-0BCB-43F1-BB86-635AEA1C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szCs w:val="20"/>
      <w:lang w:bidi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b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numPr>
        <w:ilvl w:val="2"/>
        <w:numId w:val="1"/>
      </w:numPr>
      <w:ind w:left="6372" w:firstLine="0"/>
      <w:outlineLvl w:val="2"/>
    </w:pPr>
    <w:rPr>
      <w:rFonts w:ascii="Arial" w:hAnsi="Arial" w:cs="Arial"/>
      <w:b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sz w:val="20"/>
    </w:rPr>
  </w:style>
  <w:style w:type="paragraph" w:styleId="Titolo5">
    <w:name w:val="heading 5"/>
    <w:basedOn w:val="Normale"/>
    <w:next w:val="Normale"/>
    <w:uiPriority w:val="9"/>
    <w:unhideWhenUsed/>
    <w:qFormat/>
    <w:pPr>
      <w:keepNext/>
      <w:numPr>
        <w:ilvl w:val="4"/>
        <w:numId w:val="1"/>
      </w:numPr>
      <w:spacing w:before="60" w:after="60" w:line="260" w:lineRule="exact"/>
      <w:outlineLvl w:val="4"/>
    </w:pPr>
    <w:rPr>
      <w:rFonts w:ascii="Arial" w:hAnsi="Arial" w:cs="Arial"/>
      <w:b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spacing w:before="40" w:after="40"/>
      <w:ind w:left="0" w:right="32" w:firstLine="0"/>
      <w:outlineLvl w:val="5"/>
    </w:pPr>
    <w:rPr>
      <w:rFonts w:ascii="Arial" w:hAnsi="Arial" w:cs="Arial"/>
      <w:b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Carpredefinitoparagrafo3">
    <w:name w:val="Car. predefinito paragrafo3"/>
    <w:qFormat/>
  </w:style>
  <w:style w:type="character" w:customStyle="1" w:styleId="Carpredefinitoparagrafo2">
    <w:name w:val="Car. predefinito paragrafo2"/>
    <w:qFormat/>
  </w:style>
  <w:style w:type="character" w:customStyle="1" w:styleId="WW8Num3z0">
    <w:name w:val="WW8Num3z0"/>
    <w:qFormat/>
  </w:style>
  <w:style w:type="character" w:customStyle="1" w:styleId="Carpredefinitoparagrafo1">
    <w:name w:val="Car. predefinito paragrafo1"/>
    <w:qFormat/>
  </w:style>
  <w:style w:type="character" w:customStyle="1" w:styleId="Numerodipagina">
    <w:name w:val="Numero di pagina"/>
    <w:basedOn w:val="Carpredefinitoparagrafo1"/>
  </w:style>
  <w:style w:type="character" w:customStyle="1" w:styleId="Corpodeltesto3Carattere">
    <w:name w:val="Corpo del testo 3 Carattere"/>
    <w:qFormat/>
    <w:rPr>
      <w:sz w:val="16"/>
      <w:szCs w:val="16"/>
    </w:rPr>
  </w:style>
  <w:style w:type="character" w:customStyle="1" w:styleId="TestonotaapidipaginaCarattere">
    <w:name w:val="Testo nota a piè di pagina Carattere"/>
    <w:qFormat/>
    <w:rPr>
      <w:rFonts w:ascii="Times;Times New Roman" w:eastAsia="Times;Times New Roman" w:hAnsi="Times;Times New Roman" w:cs="Times;Times New Roman"/>
      <w:lang w:val="it-IT" w:bidi="ar-SA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haracterStyle1">
    <w:name w:val="Character Style 1"/>
    <w:qFormat/>
    <w:rPr>
      <w:rFonts w:ascii="Calibri" w:hAnsi="Calibri" w:cs="Calibri"/>
      <w:sz w:val="24"/>
      <w:szCs w:val="24"/>
    </w:rPr>
  </w:style>
  <w:style w:type="character" w:customStyle="1" w:styleId="FontStyle34">
    <w:name w:val="Font Style34"/>
    <w:qFormat/>
    <w:rPr>
      <w:rFonts w:ascii="Times New Roman" w:hAnsi="Times New Roman" w:cs="Times New Roman"/>
      <w:sz w:val="20"/>
      <w:szCs w:val="20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rFonts w:ascii="Arial" w:hAnsi="Arial" w:cs="Arial"/>
      <w:sz w:val="20"/>
    </w:rPr>
  </w:style>
  <w:style w:type="paragraph" w:styleId="Elenco">
    <w:name w:val="List"/>
    <w:basedOn w:val="Normale"/>
    <w:pPr>
      <w:ind w:left="283" w:hanging="283"/>
    </w:pPr>
    <w:rPr>
      <w:rFonts w:ascii="Arial" w:eastAsia="Times;Times New Roman" w:hAnsi="Arial" w:cs="Arial"/>
      <w:sz w:val="21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2">
    <w:name w:val="Intestazione2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Rientrocorpodeltesto">
    <w:name w:val="Body Text Indent"/>
    <w:basedOn w:val="Normale"/>
    <w:pPr>
      <w:ind w:firstLine="540"/>
      <w:jc w:val="both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gadintestazione">
    <w:name w:val="Riga d'intestazione"/>
    <w:basedOn w:val="Normale"/>
    <w:qFormat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qFormat/>
    <w:pPr>
      <w:jc w:val="both"/>
    </w:pPr>
    <w:rPr>
      <w:sz w:val="20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qFormat/>
    <w:pPr>
      <w:spacing w:after="120"/>
    </w:pPr>
    <w:rPr>
      <w:sz w:val="16"/>
      <w:szCs w:val="16"/>
    </w:rPr>
  </w:style>
  <w:style w:type="paragraph" w:customStyle="1" w:styleId="sche4">
    <w:name w:val="sche_4"/>
    <w:qFormat/>
    <w:pPr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estonotaapidipagina">
    <w:name w:val="footnote text"/>
    <w:basedOn w:val="Normale"/>
    <w:rPr>
      <w:rFonts w:ascii="Times;Times New Roman" w:eastAsia="Times;Times New Roman" w:hAnsi="Times;Times New Roman" w:cs="Times;Times New Roman"/>
      <w:sz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estopredefinito">
    <w:name w:val="Testo predefinito"/>
    <w:basedOn w:val="Normale"/>
    <w:qFormat/>
    <w:pPr>
      <w:autoSpaceDE w:val="0"/>
    </w:pPr>
    <w:rPr>
      <w:szCs w:val="24"/>
      <w:lang w:val="en-US"/>
    </w:rPr>
  </w:style>
  <w:style w:type="paragraph" w:styleId="Paragrafoelenco">
    <w:name w:val="List Paragraph"/>
    <w:basedOn w:val="Normale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………………………………</dc:title>
  <dc:subject/>
  <dc:creator>Your User Name</dc:creator>
  <dc:description/>
  <cp:lastModifiedBy>Camporeale Francesco</cp:lastModifiedBy>
  <cp:revision>2</cp:revision>
  <cp:lastPrinted>2019-07-18T16:07:00Z</cp:lastPrinted>
  <dcterms:created xsi:type="dcterms:W3CDTF">2022-08-03T10:52:00Z</dcterms:created>
  <dcterms:modified xsi:type="dcterms:W3CDTF">2022-08-03T10:52:00Z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Richiesta pubblicazione bando di gara istituto poligrafico.doc</vt:lpwstr>
  </property>
  <property fmtid="{D5CDD505-2E9C-101B-9397-08002B2CF9AE}" pid="3" name="DocID">
    <vt:lpwstr>70</vt:lpwstr>
  </property>
  <property fmtid="{D5CDD505-2E9C-101B-9397-08002B2CF9AE}" pid="4" name="VTCASE">
    <vt:lpwstr>4</vt:lpwstr>
  </property>
  <property fmtid="{D5CDD505-2E9C-101B-9397-08002B2CF9AE}" pid="5" name="VTCommandPending">
    <vt:lpwstr>NONE</vt:lpwstr>
  </property>
  <property fmtid="{D5CDD505-2E9C-101B-9397-08002B2CF9AE}" pid="6" name="VTCurMacroFlags$">
    <vt:lpwstr>NNNN</vt:lpwstr>
  </property>
  <property fmtid="{D5CDD505-2E9C-101B-9397-08002B2CF9AE}" pid="7" name="VTINIT">
    <vt:lpwstr>1</vt:lpwstr>
  </property>
  <property fmtid="{D5CDD505-2E9C-101B-9397-08002B2CF9AE}" pid="8" name="VTypeCAPFlag$">
    <vt:lpwstr>TRUE</vt:lpwstr>
  </property>
  <property fmtid="{D5CDD505-2E9C-101B-9397-08002B2CF9AE}" pid="9" name="VTypeJoinDigitFlag$">
    <vt:lpwstr>FALSE</vt:lpwstr>
  </property>
  <property fmtid="{D5CDD505-2E9C-101B-9397-08002B2CF9AE}" pid="10" name="VTypeLCFlag$">
    <vt:lpwstr>FALSE</vt:lpwstr>
  </property>
  <property fmtid="{D5CDD505-2E9C-101B-9397-08002B2CF9AE}" pid="11" name="VTypeNoSpaceFlag$">
    <vt:lpwstr>TRUE</vt:lpwstr>
  </property>
  <property fmtid="{D5CDD505-2E9C-101B-9397-08002B2CF9AE}" pid="12" name="VTypeSpaceFlag$">
    <vt:lpwstr>FALSE</vt:lpwstr>
  </property>
  <property fmtid="{D5CDD505-2E9C-101B-9397-08002B2CF9AE}" pid="13" name="VTypeUCFlag$">
    <vt:lpwstr>FALSE</vt:lpwstr>
  </property>
</Properties>
</file>